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7F2D" w14:textId="77777777" w:rsidR="005C2DB4" w:rsidRDefault="000641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F747176" wp14:editId="7131945B">
                <wp:simplePos x="0" y="0"/>
                <wp:positionH relativeFrom="page">
                  <wp:posOffset>960755</wp:posOffset>
                </wp:positionH>
                <wp:positionV relativeFrom="page">
                  <wp:posOffset>287655</wp:posOffset>
                </wp:positionV>
                <wp:extent cx="960120" cy="8775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BEC7C" w14:textId="77777777" w:rsidR="005C2DB4" w:rsidRDefault="000641A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41403" wp14:editId="6EE09187">
                                  <wp:extent cx="954405" cy="882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9282" t="-1373" r="-9282" b="-137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47176" id="Rectangle 2" o:spid="_x0000_s1026" style="position:absolute;left:0;text-align:left;margin-left:75.65pt;margin-top:22.65pt;width:75.6pt;height:69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" o:allowincell="f" filled="f" stroked="f" strokeweight="0">
                <v:textbox inset="0,0,0,0">
                  <w:txbxContent>
                    <w:p w14:paraId="6DEBEC7C" w14:textId="77777777" w:rsidR="005C2DB4" w:rsidRDefault="000641A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E41403" wp14:editId="6EE09187">
                            <wp:extent cx="954405" cy="882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9282" t="-1373" r="-9282" b="-137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B7F8ED5" w14:textId="77777777" w:rsidR="005C2DB4" w:rsidRDefault="005C2DB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>U.S. Department of Justice</w:t>
      </w:r>
    </w:p>
    <w:p w14:paraId="504C164A" w14:textId="77777777" w:rsidR="005C2DB4" w:rsidRDefault="005C2DB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Federal Bureau of Prisons</w:t>
      </w:r>
    </w:p>
    <w:p w14:paraId="21FA6671" w14:textId="2D43B673" w:rsidR="005C2DB4" w:rsidRDefault="006302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</w:pPr>
      <w:r>
        <w:rPr>
          <w:sz w:val="28"/>
          <w:szCs w:val="28"/>
        </w:rPr>
        <w:fldChar w:fldCharType="begin"/>
      </w:r>
      <w:r w:rsidR="005C2DB4">
        <w:rPr>
          <w:sz w:val="28"/>
          <w:szCs w:val="28"/>
        </w:rPr>
        <w:instrText>ADVANCE \d3</w:instrText>
      </w:r>
      <w:r>
        <w:rPr>
          <w:sz w:val="28"/>
          <w:szCs w:val="28"/>
        </w:rPr>
        <w:fldChar w:fldCharType="end"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>
        <w:rPr>
          <w:sz w:val="28"/>
          <w:szCs w:val="28"/>
        </w:rPr>
        <w:tab/>
      </w:r>
      <w:r w:rsidR="00A41FFF" w:rsidRPr="00A41FFF">
        <w:t>Federal Medical Center Carswell</w:t>
      </w:r>
    </w:p>
    <w:p w14:paraId="18C1A99C" w14:textId="03F7FE0E" w:rsidR="00F6178D" w:rsidRPr="00A41FFF" w:rsidRDefault="00F6178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Fort Worth, TX  76127</w:t>
      </w:r>
    </w:p>
    <w:p w14:paraId="1E38C7D5" w14:textId="7295E4EA" w:rsidR="005C2DB4" w:rsidRDefault="000641A8" w:rsidP="00CD5CA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left="5040" w:hanging="50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161554C2" wp14:editId="4B6146F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7B9C9" id="Rectangle 3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XbbR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5C2DB4">
        <w:rPr>
          <w:i/>
          <w:iCs/>
          <w:sz w:val="22"/>
          <w:szCs w:val="22"/>
        </w:rPr>
        <w:t>Office of the Warden</w:t>
      </w:r>
      <w:r w:rsidR="005C2DB4">
        <w:rPr>
          <w:i/>
          <w:iCs/>
        </w:rPr>
        <w:tab/>
      </w:r>
      <w:r w:rsidR="005C2DB4">
        <w:rPr>
          <w:i/>
          <w:iCs/>
        </w:rPr>
        <w:tab/>
      </w:r>
    </w:p>
    <w:p w14:paraId="0356F480" w14:textId="77777777" w:rsidR="005C2DB4" w:rsidRDefault="005C2DB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firstLine="720"/>
        <w:rPr>
          <w:sz w:val="28"/>
          <w:szCs w:val="28"/>
        </w:rPr>
      </w:pPr>
    </w:p>
    <w:p w14:paraId="39EE75DE" w14:textId="78F4B209" w:rsidR="005C2DB4" w:rsidRPr="006277DF" w:rsidRDefault="00E4453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ind w:firstLine="50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((Date))</w:t>
      </w:r>
    </w:p>
    <w:p w14:paraId="0C2C954D" w14:textId="77777777" w:rsidR="005C2DB4" w:rsidRPr="006277DF" w:rsidRDefault="005C2DB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rPr>
          <w:rFonts w:ascii="Courier New" w:hAnsi="Courier New" w:cs="Courier New"/>
        </w:rPr>
      </w:pPr>
    </w:p>
    <w:p w14:paraId="256861AC" w14:textId="77777777" w:rsidR="005C2DB4" w:rsidRPr="006277DF" w:rsidRDefault="005C2DB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rPr>
          <w:rFonts w:ascii="Courier New" w:hAnsi="Courier New" w:cs="Courier New"/>
        </w:rPr>
      </w:pPr>
    </w:p>
    <w:p w14:paraId="3077CDE4" w14:textId="0DEB1DFC" w:rsidR="009958FF" w:rsidRPr="00622DDB" w:rsidRDefault="005C2DB4" w:rsidP="00622DDB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rPr>
          <w:rFonts w:ascii="Courier New" w:hAnsi="Courier New" w:cs="Courier New"/>
          <w:b/>
        </w:rPr>
      </w:pPr>
      <w:r w:rsidRPr="00622DDB">
        <w:rPr>
          <w:rFonts w:ascii="Courier New" w:hAnsi="Courier New" w:cs="Courier New"/>
          <w:b/>
        </w:rPr>
        <w:t xml:space="preserve">MEMORANDUM FOR </w:t>
      </w:r>
      <w:bookmarkStart w:id="0" w:name="a3"/>
      <w:r w:rsidR="00972CA1">
        <w:rPr>
          <w:rFonts w:ascii="Courier New" w:hAnsi="Courier New" w:cs="Courier New"/>
          <w:b/>
        </w:rPr>
        <w:t>T. RULE</w:t>
      </w:r>
      <w:r w:rsidR="00CD5CAE">
        <w:rPr>
          <w:rFonts w:ascii="Courier New" w:hAnsi="Courier New" w:cs="Courier New"/>
          <w:b/>
        </w:rPr>
        <w:t xml:space="preserve">, </w:t>
      </w:r>
      <w:r w:rsidR="009D1F59">
        <w:rPr>
          <w:rFonts w:ascii="Courier New" w:hAnsi="Courier New" w:cs="Courier New"/>
          <w:b/>
        </w:rPr>
        <w:t>WARDEN, F</w:t>
      </w:r>
      <w:r w:rsidR="00A41FFF">
        <w:rPr>
          <w:rFonts w:ascii="Courier New" w:hAnsi="Courier New" w:cs="Courier New"/>
          <w:b/>
        </w:rPr>
        <w:t>MC CARSWELL</w:t>
      </w:r>
      <w:r w:rsidR="009958FF" w:rsidRPr="00622DDB">
        <w:rPr>
          <w:rFonts w:ascii="Courier New" w:hAnsi="Courier New" w:cs="Courier New"/>
          <w:b/>
        </w:rPr>
        <w:t xml:space="preserve"> </w:t>
      </w:r>
      <w:bookmarkEnd w:id="0"/>
    </w:p>
    <w:p w14:paraId="7F226576" w14:textId="77777777" w:rsidR="005C2DB4" w:rsidRPr="006277DF" w:rsidRDefault="005C2DB4" w:rsidP="009958FF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rPr>
          <w:rFonts w:ascii="Courier New" w:hAnsi="Courier New" w:cs="Courier New"/>
        </w:rPr>
      </w:pPr>
    </w:p>
    <w:p w14:paraId="659B6490" w14:textId="77777777" w:rsidR="005C2DB4" w:rsidRPr="006277DF" w:rsidRDefault="005C2DB4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rPr>
          <w:rFonts w:ascii="Courier New" w:hAnsi="Courier New" w:cs="Courier New"/>
        </w:rPr>
      </w:pPr>
    </w:p>
    <w:p w14:paraId="156DDC87" w14:textId="3451929C" w:rsidR="005C2DB4" w:rsidRPr="006277DF" w:rsidRDefault="005C2DB4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ind w:left="1782" w:hanging="1782"/>
        <w:rPr>
          <w:rFonts w:ascii="Courier New" w:hAnsi="Courier New" w:cs="Courier New"/>
        </w:rPr>
      </w:pPr>
      <w:r w:rsidRPr="006277DF">
        <w:rPr>
          <w:rFonts w:ascii="Courier New" w:hAnsi="Courier New" w:cs="Courier New"/>
        </w:rPr>
        <w:t>FROM</w:t>
      </w:r>
      <w:proofErr w:type="gramStart"/>
      <w:r w:rsidRPr="006277DF">
        <w:rPr>
          <w:rFonts w:ascii="Courier New" w:hAnsi="Courier New" w:cs="Courier New"/>
        </w:rPr>
        <w:t>:</w:t>
      </w:r>
      <w:r w:rsidRPr="006277DF">
        <w:rPr>
          <w:rFonts w:ascii="Courier New" w:hAnsi="Courier New" w:cs="Courier New"/>
        </w:rPr>
        <w:tab/>
      </w:r>
      <w:r w:rsidRPr="006277DF">
        <w:rPr>
          <w:rFonts w:ascii="Courier New" w:hAnsi="Courier New" w:cs="Courier New"/>
        </w:rPr>
        <w:tab/>
      </w:r>
      <w:r w:rsidR="000539DD">
        <w:rPr>
          <w:rFonts w:ascii="Courier New" w:hAnsi="Courier New" w:cs="Courier New"/>
        </w:rPr>
        <w:t>Seth</w:t>
      </w:r>
      <w:proofErr w:type="gramEnd"/>
      <w:r w:rsidR="000539DD">
        <w:rPr>
          <w:rFonts w:ascii="Courier New" w:hAnsi="Courier New" w:cs="Courier New"/>
        </w:rPr>
        <w:t xml:space="preserve"> Thomas</w:t>
      </w:r>
      <w:r w:rsidR="009D1F59">
        <w:rPr>
          <w:rFonts w:ascii="Courier New" w:hAnsi="Courier New" w:cs="Courier New"/>
        </w:rPr>
        <w:t xml:space="preserve">, Human Resource </w:t>
      </w:r>
      <w:bookmarkStart w:id="1" w:name="a4"/>
      <w:bookmarkEnd w:id="1"/>
      <w:r w:rsidR="000539DD">
        <w:rPr>
          <w:rFonts w:ascii="Courier New" w:hAnsi="Courier New" w:cs="Courier New"/>
        </w:rPr>
        <w:t>Specialist</w:t>
      </w:r>
    </w:p>
    <w:p w14:paraId="32B1F651" w14:textId="77777777" w:rsidR="005C2DB4" w:rsidRPr="006277DF" w:rsidRDefault="005C2DB4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rPr>
          <w:rFonts w:ascii="Courier New" w:hAnsi="Courier New" w:cs="Courier New"/>
        </w:rPr>
      </w:pPr>
    </w:p>
    <w:p w14:paraId="70436201" w14:textId="77777777" w:rsidR="005C2DB4" w:rsidRPr="006277DF" w:rsidRDefault="005C2DB4">
      <w:pPr>
        <w:tabs>
          <w:tab w:val="left" w:pos="-1080"/>
          <w:tab w:val="left" w:pos="-720"/>
          <w:tab w:val="left" w:pos="1782"/>
          <w:tab w:val="left" w:pos="2160"/>
          <w:tab w:val="left" w:pos="2520"/>
          <w:tab w:val="left" w:pos="2851"/>
          <w:tab w:val="left" w:pos="3563"/>
          <w:tab w:val="left" w:pos="4275"/>
          <w:tab w:val="left" w:pos="4987"/>
          <w:tab w:val="left" w:pos="5699"/>
          <w:tab w:val="left" w:pos="6411"/>
          <w:tab w:val="left" w:pos="7123"/>
          <w:tab w:val="left" w:pos="7835"/>
          <w:tab w:val="left" w:pos="8547"/>
          <w:tab w:val="left" w:pos="9259"/>
        </w:tabs>
        <w:ind w:left="2160" w:hanging="2160"/>
        <w:rPr>
          <w:rFonts w:ascii="Courier New" w:hAnsi="Courier New" w:cs="Courier New"/>
        </w:rPr>
      </w:pPr>
      <w:bookmarkStart w:id="2" w:name="a5"/>
      <w:bookmarkEnd w:id="2"/>
      <w:r w:rsidRPr="006277DF">
        <w:rPr>
          <w:rFonts w:ascii="Courier New" w:hAnsi="Courier New" w:cs="Courier New"/>
        </w:rPr>
        <w:t>SUBJECT:</w:t>
      </w:r>
      <w:r w:rsidRPr="006277DF">
        <w:rPr>
          <w:rFonts w:ascii="Courier New" w:hAnsi="Courier New" w:cs="Courier New"/>
        </w:rPr>
        <w:tab/>
      </w:r>
      <w:r w:rsidRPr="006277DF">
        <w:rPr>
          <w:rFonts w:ascii="Courier New" w:hAnsi="Courier New" w:cs="Courier New"/>
        </w:rPr>
        <w:tab/>
      </w:r>
      <w:bookmarkStart w:id="3" w:name="a6"/>
      <w:bookmarkStart w:id="4" w:name="QuickMark"/>
      <w:bookmarkEnd w:id="3"/>
      <w:bookmarkEnd w:id="4"/>
      <w:r w:rsidR="00622DDB">
        <w:rPr>
          <w:rFonts w:ascii="Courier New" w:hAnsi="Courier New" w:cs="Courier New"/>
        </w:rPr>
        <w:t xml:space="preserve">OIA Check – Prior Employee </w:t>
      </w:r>
    </w:p>
    <w:p w14:paraId="6413C5BC" w14:textId="77777777" w:rsidR="005C2DB4" w:rsidRPr="006277DF" w:rsidRDefault="005C2DB4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6595A36C" w14:textId="77777777" w:rsidR="005C2DB4" w:rsidRDefault="005C2DB4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38AB562E" w14:textId="1943A87E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maintain compliance with Program Statement 3000.04, Human Resources Management Manual, concerning Reinstatement of Former Bureau Employees, I am requesting an OIA check be conducted in reference to the below possible reinstatement</w:t>
      </w:r>
      <w:r w:rsidR="0024120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prior to h</w:t>
      </w:r>
      <w:r w:rsidR="00A41FFF">
        <w:rPr>
          <w:rFonts w:ascii="Courier New" w:hAnsi="Courier New" w:cs="Courier New"/>
        </w:rPr>
        <w:t>er</w:t>
      </w:r>
      <w:r>
        <w:rPr>
          <w:rFonts w:ascii="Courier New" w:hAnsi="Courier New" w:cs="Courier New"/>
        </w:rPr>
        <w:t xml:space="preserve"> appointment: </w:t>
      </w:r>
    </w:p>
    <w:p w14:paraId="2015E46D" w14:textId="77777777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0CF7E2C0" w14:textId="2A571A2B" w:rsidR="000C70EE" w:rsidRPr="000C70EE" w:rsidRDefault="000C70EE" w:rsidP="000C70EE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 w:rsidRPr="000C70EE">
        <w:rPr>
          <w:rFonts w:ascii="Courier New" w:hAnsi="Courier New" w:cs="Courier New"/>
        </w:rPr>
        <w:t xml:space="preserve">Name: </w:t>
      </w:r>
      <w:bookmarkStart w:id="5" w:name="OLE_LINK4"/>
      <w:r w:rsidR="00E4453A">
        <w:rPr>
          <w:rFonts w:ascii="Courier New" w:hAnsi="Courier New" w:cs="Courier New"/>
        </w:rPr>
        <w:t>Doe, Jane (input field)</w:t>
      </w:r>
      <w:bookmarkEnd w:id="5"/>
    </w:p>
    <w:p w14:paraId="1CC2928E" w14:textId="20E3120C" w:rsidR="000C70EE" w:rsidRPr="000C70EE" w:rsidRDefault="000C70EE" w:rsidP="000C70EE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 w:rsidRPr="000C70EE">
        <w:rPr>
          <w:rFonts w:ascii="Courier New" w:hAnsi="Courier New" w:cs="Courier New"/>
        </w:rPr>
        <w:t xml:space="preserve">SSN: </w:t>
      </w:r>
      <w:r w:rsidR="00E4453A">
        <w:rPr>
          <w:rFonts w:ascii="Courier New" w:hAnsi="Courier New" w:cs="Courier New"/>
        </w:rPr>
        <w:t>555-55-5555</w:t>
      </w:r>
      <w:r w:rsidR="00E4453A" w:rsidRPr="00E4453A">
        <w:rPr>
          <w:rFonts w:ascii="Courier New" w:hAnsi="Courier New" w:cs="Courier New"/>
        </w:rPr>
        <w:t>(input field)</w:t>
      </w:r>
    </w:p>
    <w:p w14:paraId="51BCB131" w14:textId="17F12AC1" w:rsidR="000539DD" w:rsidRPr="000539DD" w:rsidRDefault="000C70EE" w:rsidP="000539DD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 w:rsidRPr="000C70EE">
        <w:rPr>
          <w:rFonts w:ascii="Courier New" w:hAnsi="Courier New" w:cs="Courier New"/>
        </w:rPr>
        <w:t xml:space="preserve">DOB: </w:t>
      </w:r>
      <w:r w:rsidR="00E4453A">
        <w:rPr>
          <w:rFonts w:ascii="Courier New" w:hAnsi="Courier New" w:cs="Courier New"/>
        </w:rPr>
        <w:t xml:space="preserve">12/01/1995 </w:t>
      </w:r>
      <w:r w:rsidR="00E4453A" w:rsidRPr="00E4453A">
        <w:rPr>
          <w:rFonts w:ascii="Courier New" w:hAnsi="Courier New" w:cs="Courier New"/>
        </w:rPr>
        <w:t>(input field)</w:t>
      </w:r>
    </w:p>
    <w:p w14:paraId="1ED69FF7" w14:textId="6FEEDA77" w:rsidR="00622DDB" w:rsidRDefault="000C70EE" w:rsidP="000C70EE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 w:rsidRPr="000C70EE">
        <w:rPr>
          <w:rFonts w:ascii="Courier New" w:hAnsi="Courier New" w:cs="Courier New"/>
        </w:rPr>
        <w:t xml:space="preserve">Date of Employment: </w:t>
      </w:r>
      <w:r w:rsidR="00E4453A">
        <w:rPr>
          <w:rFonts w:ascii="Courier New" w:hAnsi="Courier New" w:cs="Courier New"/>
        </w:rPr>
        <w:t xml:space="preserve">01/01/2024 – 10/10/2024 or </w:t>
      </w:r>
      <w:proofErr w:type="gramStart"/>
      <w:r w:rsidR="00E4453A">
        <w:rPr>
          <w:rFonts w:ascii="Courier New" w:hAnsi="Courier New" w:cs="Courier New"/>
        </w:rPr>
        <w:t>Present</w:t>
      </w:r>
      <w:r w:rsidR="00E4453A" w:rsidRPr="00E4453A">
        <w:rPr>
          <w:rFonts w:ascii="Courier New" w:hAnsi="Courier New" w:cs="Courier New"/>
        </w:rPr>
        <w:t>(</w:t>
      </w:r>
      <w:proofErr w:type="gramEnd"/>
      <w:r w:rsidR="00E4453A" w:rsidRPr="00E4453A">
        <w:rPr>
          <w:rFonts w:ascii="Courier New" w:hAnsi="Courier New" w:cs="Courier New"/>
        </w:rPr>
        <w:t>input field)</w:t>
      </w:r>
    </w:p>
    <w:p w14:paraId="2AC38CB7" w14:textId="77777777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2AFA14FC" w14:textId="77777777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5703CC7B" w14:textId="3F274F14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_</w:t>
      </w:r>
      <w:r w:rsidR="00E4453A" w:rsidRPr="00E4453A">
        <w:rPr>
          <w:rFonts w:ascii="Courier New" w:hAnsi="Courier New" w:cs="Courier New"/>
        </w:rPr>
        <w:t>(</w:t>
      </w:r>
      <w:proofErr w:type="gramEnd"/>
      <w:r w:rsidR="00E4453A">
        <w:rPr>
          <w:rFonts w:ascii="Courier New" w:hAnsi="Courier New" w:cs="Courier New"/>
        </w:rPr>
        <w:t>checkbox</w:t>
      </w:r>
      <w:r w:rsidR="00E4453A" w:rsidRPr="00E4453A">
        <w:rPr>
          <w:rFonts w:ascii="Courier New" w:hAnsi="Courier New" w:cs="Courier New"/>
        </w:rPr>
        <w:t xml:space="preserve"> </w:t>
      </w:r>
      <w:proofErr w:type="gramStart"/>
      <w:r w:rsidR="00E4453A" w:rsidRPr="00E4453A">
        <w:rPr>
          <w:rFonts w:ascii="Courier New" w:hAnsi="Courier New" w:cs="Courier New"/>
        </w:rPr>
        <w:t>field)</w:t>
      </w:r>
      <w:r>
        <w:rPr>
          <w:rFonts w:ascii="Courier New" w:hAnsi="Courier New" w:cs="Courier New"/>
        </w:rPr>
        <w:t>_</w:t>
      </w:r>
      <w:proofErr w:type="gramEnd"/>
      <w:r>
        <w:rPr>
          <w:rFonts w:ascii="Courier New" w:hAnsi="Courier New" w:cs="Courier New"/>
        </w:rPr>
        <w:t>________</w:t>
      </w:r>
      <w:r>
        <w:rPr>
          <w:rFonts w:ascii="Courier New" w:hAnsi="Courier New" w:cs="Courier New"/>
        </w:rPr>
        <w:tab/>
        <w:t>Cleared/Approved for Appointment</w:t>
      </w:r>
    </w:p>
    <w:p w14:paraId="47C868B8" w14:textId="77777777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6E66331B" w14:textId="5661A020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_</w:t>
      </w:r>
      <w:r w:rsidR="00E4453A" w:rsidRPr="00E4453A">
        <w:rPr>
          <w:rFonts w:ascii="Courier New" w:hAnsi="Courier New" w:cs="Courier New"/>
        </w:rPr>
        <w:t>(</w:t>
      </w:r>
      <w:proofErr w:type="gramEnd"/>
      <w:r w:rsidR="00E4453A">
        <w:rPr>
          <w:rFonts w:ascii="Courier New" w:hAnsi="Courier New" w:cs="Courier New"/>
        </w:rPr>
        <w:t>checkbox</w:t>
      </w:r>
      <w:r w:rsidR="00E4453A" w:rsidRPr="00E4453A">
        <w:rPr>
          <w:rFonts w:ascii="Courier New" w:hAnsi="Courier New" w:cs="Courier New"/>
        </w:rPr>
        <w:t xml:space="preserve"> </w:t>
      </w:r>
      <w:proofErr w:type="gramStart"/>
      <w:r w:rsidR="00E4453A" w:rsidRPr="00E4453A">
        <w:rPr>
          <w:rFonts w:ascii="Courier New" w:hAnsi="Courier New" w:cs="Courier New"/>
        </w:rPr>
        <w:t>field)</w:t>
      </w:r>
      <w:r>
        <w:rPr>
          <w:rFonts w:ascii="Courier New" w:hAnsi="Courier New" w:cs="Courier New"/>
        </w:rPr>
        <w:t>_</w:t>
      </w:r>
      <w:proofErr w:type="gramEnd"/>
      <w:r>
        <w:rPr>
          <w:rFonts w:ascii="Courier New" w:hAnsi="Courier New" w:cs="Courier New"/>
        </w:rPr>
        <w:t>________</w:t>
      </w:r>
      <w:r>
        <w:rPr>
          <w:rFonts w:ascii="Courier New" w:hAnsi="Courier New" w:cs="Courier New"/>
        </w:rPr>
        <w:tab/>
        <w:t>Not Cleared/Disapproved</w:t>
      </w:r>
    </w:p>
    <w:p w14:paraId="61C391F6" w14:textId="77777777" w:rsidR="00622DDB" w:rsidRDefault="00622DDB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26C36DA6" w14:textId="77777777" w:rsidR="009717C8" w:rsidRDefault="009717C8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</w:p>
    <w:p w14:paraId="325246A2" w14:textId="77777777" w:rsidR="009D1F59" w:rsidRDefault="009D1F59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</w:p>
    <w:p w14:paraId="196C79B7" w14:textId="1C47B0AC" w:rsidR="009D1F59" w:rsidRDefault="009D1F59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__________________</w:t>
      </w:r>
      <w:r w:rsidR="009717C8"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>_______________</w:t>
      </w:r>
    </w:p>
    <w:p w14:paraId="7186122E" w14:textId="129DE3D3" w:rsidR="009D1F59" w:rsidRPr="006277DF" w:rsidRDefault="00972CA1">
      <w:pPr>
        <w:tabs>
          <w:tab w:val="left" w:pos="-1440"/>
          <w:tab w:val="left" w:pos="-720"/>
          <w:tab w:val="left" w:pos="594"/>
          <w:tab w:val="left" w:pos="1188"/>
          <w:tab w:val="left" w:pos="2138"/>
          <w:tab w:val="left" w:pos="2851"/>
          <w:tab w:val="left" w:pos="3564"/>
          <w:tab w:val="left" w:pos="4276"/>
          <w:tab w:val="left" w:pos="4989"/>
          <w:tab w:val="left" w:pos="5702"/>
          <w:tab w:val="left" w:pos="641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T. Rule</w:t>
      </w:r>
      <w:r w:rsidR="009D1F59">
        <w:rPr>
          <w:rFonts w:ascii="Courier New" w:hAnsi="Courier New" w:cs="Courier New"/>
        </w:rPr>
        <w:t>, Warden</w:t>
      </w:r>
      <w:r w:rsidR="009D1F59">
        <w:rPr>
          <w:rFonts w:ascii="Courier New" w:hAnsi="Courier New" w:cs="Courier New"/>
        </w:rPr>
        <w:tab/>
      </w:r>
      <w:r w:rsidR="00CD5CAE">
        <w:rPr>
          <w:rFonts w:ascii="Courier New" w:hAnsi="Courier New" w:cs="Courier New"/>
        </w:rPr>
        <w:tab/>
      </w:r>
      <w:r w:rsidR="00CD5CAE">
        <w:rPr>
          <w:rFonts w:ascii="Courier New" w:hAnsi="Courier New" w:cs="Courier New"/>
        </w:rPr>
        <w:tab/>
      </w:r>
      <w:r w:rsidR="009D1F59">
        <w:rPr>
          <w:rFonts w:ascii="Courier New" w:hAnsi="Courier New" w:cs="Courier New"/>
        </w:rPr>
        <w:tab/>
      </w:r>
      <w:r w:rsidR="009D1F59">
        <w:rPr>
          <w:rFonts w:ascii="Courier New" w:hAnsi="Courier New" w:cs="Courier New"/>
        </w:rPr>
        <w:tab/>
        <w:t xml:space="preserve"> Date</w:t>
      </w:r>
    </w:p>
    <w:sectPr w:rsidR="009D1F59" w:rsidRPr="006277DF" w:rsidSect="005C2DB4">
      <w:pgSz w:w="12240" w:h="15840"/>
      <w:pgMar w:top="360" w:right="1440" w:bottom="1440" w:left="1440" w:header="36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B4"/>
    <w:rsid w:val="00002047"/>
    <w:rsid w:val="000539DD"/>
    <w:rsid w:val="000641A8"/>
    <w:rsid w:val="0007590E"/>
    <w:rsid w:val="000C70EE"/>
    <w:rsid w:val="000C7EBF"/>
    <w:rsid w:val="00123516"/>
    <w:rsid w:val="00142BA0"/>
    <w:rsid w:val="001678E8"/>
    <w:rsid w:val="00220AA2"/>
    <w:rsid w:val="00241205"/>
    <w:rsid w:val="002741E0"/>
    <w:rsid w:val="00277A5C"/>
    <w:rsid w:val="0028208D"/>
    <w:rsid w:val="00306ACD"/>
    <w:rsid w:val="00333755"/>
    <w:rsid w:val="003F2390"/>
    <w:rsid w:val="004D33AF"/>
    <w:rsid w:val="004D7FC0"/>
    <w:rsid w:val="005B605D"/>
    <w:rsid w:val="005C2DB4"/>
    <w:rsid w:val="005E50DB"/>
    <w:rsid w:val="005E62F7"/>
    <w:rsid w:val="00622DDB"/>
    <w:rsid w:val="006277DF"/>
    <w:rsid w:val="0063026A"/>
    <w:rsid w:val="007D04D9"/>
    <w:rsid w:val="007D15A1"/>
    <w:rsid w:val="007E5503"/>
    <w:rsid w:val="007F01FD"/>
    <w:rsid w:val="00862DB8"/>
    <w:rsid w:val="008D29F2"/>
    <w:rsid w:val="008E19F4"/>
    <w:rsid w:val="009362A3"/>
    <w:rsid w:val="009717C8"/>
    <w:rsid w:val="00972CA1"/>
    <w:rsid w:val="009958FF"/>
    <w:rsid w:val="009C1C97"/>
    <w:rsid w:val="009D1F59"/>
    <w:rsid w:val="00A26E87"/>
    <w:rsid w:val="00A41FFF"/>
    <w:rsid w:val="00A47B19"/>
    <w:rsid w:val="00AE6D08"/>
    <w:rsid w:val="00B11671"/>
    <w:rsid w:val="00B824CF"/>
    <w:rsid w:val="00BD6BD9"/>
    <w:rsid w:val="00C96F9D"/>
    <w:rsid w:val="00CD5B5C"/>
    <w:rsid w:val="00CD5CAE"/>
    <w:rsid w:val="00CF472A"/>
    <w:rsid w:val="00D7296D"/>
    <w:rsid w:val="00DC5CEE"/>
    <w:rsid w:val="00E4453A"/>
    <w:rsid w:val="00EF1617"/>
    <w:rsid w:val="00F6178D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B5D04"/>
  <w15:docId w15:val="{7A3E4053-42B3-495E-8635-2AA05A4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C1C97"/>
  </w:style>
  <w:style w:type="paragraph" w:styleId="BalloonText">
    <w:name w:val="Balloon Text"/>
    <w:basedOn w:val="Normal"/>
    <w:link w:val="BalloonTextChar"/>
    <w:uiPriority w:val="99"/>
    <w:semiHidden/>
    <w:unhideWhenUsed/>
    <w:rsid w:val="00306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BOP22972</dc:creator>
  <cp:lastModifiedBy>Thomas, Seth (BOP)</cp:lastModifiedBy>
  <cp:revision>3</cp:revision>
  <cp:lastPrinted>2025-11-24T22:44:00Z</cp:lastPrinted>
  <dcterms:created xsi:type="dcterms:W3CDTF">2026-07-23T20:49:00Z</dcterms:created>
  <dcterms:modified xsi:type="dcterms:W3CDTF">2026-07-23T20:50:00Z</dcterms:modified>
</cp:coreProperties>
</file>